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82" w:rsidRDefault="00171E5E">
      <w:pPr>
        <w:widowControl/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682" w:rsidRDefault="00171E5E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УКРАЇНА </w:t>
      </w:r>
    </w:p>
    <w:p w:rsidR="00985682" w:rsidRDefault="00171E5E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ВИКОНАВЧИЙ КОМІТЕТ</w:t>
      </w:r>
    </w:p>
    <w:p w:rsidR="00985682" w:rsidRDefault="00171E5E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985682" w:rsidRDefault="00171E5E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985682" w:rsidRDefault="00985682">
      <w:pPr>
        <w:widowControl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985682" w:rsidRDefault="00171E5E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 w:bidi="ar-SA"/>
        </w:rPr>
        <w:t>Р І Ш Е Н Н 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4"/>
        <w:gridCol w:w="3279"/>
        <w:gridCol w:w="3291"/>
      </w:tblGrid>
      <w:tr w:rsidR="0098568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5682" w:rsidRPr="004B28DE" w:rsidRDefault="004B28DE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4B28D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26.09.2019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5682" w:rsidRPr="004B28DE" w:rsidRDefault="00985682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5682" w:rsidRPr="004B28DE" w:rsidRDefault="00171E5E" w:rsidP="004B28DE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4B28D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 xml:space="preserve">№ </w:t>
            </w:r>
            <w:r w:rsidR="004B28DE" w:rsidRPr="004B28D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194</w:t>
            </w:r>
          </w:p>
        </w:tc>
      </w:tr>
    </w:tbl>
    <w:p w:rsidR="00985682" w:rsidRDefault="00985682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985682" w:rsidRDefault="00171E5E">
      <w:pPr>
        <w:widowControl/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 xml:space="preserve">Про затвердження мережі </w:t>
      </w:r>
      <w:r w:rsidR="00921709"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закладів освіти</w:t>
      </w:r>
    </w:p>
    <w:p w:rsidR="00985682" w:rsidRDefault="00171E5E">
      <w:pPr>
        <w:widowControl/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м.Мелітополя на 201</w:t>
      </w:r>
      <w:r w:rsidR="00BC4607"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9</w:t>
      </w: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/20</w:t>
      </w:r>
      <w:r w:rsidR="00BC4607"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>20</w:t>
      </w:r>
      <w:r>
        <w:rPr>
          <w:rFonts w:ascii="Times New Roman" w:hAnsi="Times New Roman" w:cs="Times New Roman"/>
          <w:b/>
          <w:bCs/>
          <w:sz w:val="27"/>
          <w:szCs w:val="27"/>
          <w:lang w:val="uk-UA" w:eastAsia="ru-RU" w:bidi="ar-SA"/>
        </w:rPr>
        <w:t xml:space="preserve"> навчальний рік</w:t>
      </w:r>
    </w:p>
    <w:p w:rsidR="00985682" w:rsidRDefault="00985682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  <w:lang w:val="uk-UA" w:eastAsia="ru-RU" w:bidi="ar-SA"/>
        </w:rPr>
      </w:pPr>
    </w:p>
    <w:p w:rsidR="00985682" w:rsidRDefault="00171E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Керуючись законами України «Про місцеве самоврядування в Україні», «Про освіту», «Про загальну середню освіту», «Про дошкільну освіту», «Про позашкільну освіту», з метою забезпечення </w:t>
      </w:r>
      <w:r>
        <w:rPr>
          <w:rFonts w:ascii="Times New Roman" w:hAnsi="Times New Roman" w:cs="Times New Roman"/>
          <w:bCs/>
          <w:sz w:val="28"/>
          <w:szCs w:val="28"/>
          <w:lang w:val="uk-UA" w:eastAsia="ru-RU" w:bidi="ar-SA"/>
        </w:rPr>
        <w:t>конституційного права громадян на освіту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виконавчий комітет Мелітопольської міської ради Запорізької області</w:t>
      </w:r>
    </w:p>
    <w:p w:rsidR="00985682" w:rsidRDefault="00985682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7"/>
          <w:szCs w:val="27"/>
          <w:lang w:val="uk-UA" w:eastAsia="ru-RU" w:bidi="ar-SA"/>
        </w:rPr>
      </w:pPr>
    </w:p>
    <w:p w:rsidR="00985682" w:rsidRDefault="00171E5E">
      <w:pPr>
        <w:widowControl/>
        <w:tabs>
          <w:tab w:val="left" w:pos="2268"/>
        </w:tabs>
        <w:rPr>
          <w:rFonts w:ascii="Times New Roman" w:hAnsi="Times New Roman" w:cs="Times New Roman"/>
          <w:spacing w:val="40"/>
          <w:sz w:val="27"/>
          <w:szCs w:val="27"/>
          <w:lang w:val="uk-UA" w:eastAsia="ru-RU" w:bidi="ar-SA"/>
        </w:rPr>
      </w:pPr>
      <w:r>
        <w:rPr>
          <w:rFonts w:ascii="Times New Roman" w:hAnsi="Times New Roman" w:cs="Times New Roman"/>
          <w:spacing w:val="40"/>
          <w:sz w:val="27"/>
          <w:szCs w:val="27"/>
          <w:lang w:val="uk-UA" w:eastAsia="ru-RU" w:bidi="ar-SA"/>
        </w:rPr>
        <w:t>ВИРІШИВ: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1. Затвердити на 201</w:t>
      </w:r>
      <w:r w:rsidR="00BC460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/20</w:t>
      </w:r>
      <w:r w:rsidR="00BC460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навчальний рік мережу денних загальноосвітніх  навчальних закладів  у кількості 22:</w:t>
      </w:r>
    </w:p>
    <w:p w:rsidR="00985682" w:rsidRDefault="00171E5E">
      <w:pPr>
        <w:widowControl/>
        <w:tabs>
          <w:tab w:val="left" w:pos="4962"/>
        </w:tabs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загальноосвітні школи І ступеня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E255E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- </w:t>
      </w:r>
      <w:r w:rsidRPr="00BC4607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tabs>
          <w:tab w:val="left" w:pos="5220"/>
        </w:tabs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загальноосвітні школи І-ІІІ ступенів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E255E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- 12;</w:t>
      </w:r>
    </w:p>
    <w:p w:rsidR="00985682" w:rsidRDefault="00171E5E">
      <w:pPr>
        <w:widowControl/>
        <w:suppressAutoHyphens w:val="0"/>
        <w:ind w:left="30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спеціалізовані школи І-ІІІ ступенів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E255E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- 2;</w:t>
      </w:r>
    </w:p>
    <w:p w:rsidR="00E255E9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ліцеї зі структурою:</w:t>
      </w:r>
    </w:p>
    <w:p w:rsidR="00985682" w:rsidRDefault="00E255E9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І ступеня, ЗОШ ІІ ступеня, ліцей ІІІ ступеня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- 1;</w:t>
      </w:r>
    </w:p>
    <w:p w:rsidR="00985682" w:rsidRDefault="00E255E9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ІІ ступеня, ліцей ІІІ ступеня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- 3;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навчально-виховний комплекс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- 1.</w:t>
      </w:r>
    </w:p>
    <w:p w:rsidR="008C56E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 2. В ЗОШ №№ 2, 7,</w:t>
      </w:r>
      <w:r w:rsidR="003012B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11,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13, СШ № 25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додатково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>відкрити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 по одному інклюзивному класу; </w:t>
      </w:r>
    </w:p>
    <w:p w:rsidR="008C56E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в ЗОШ №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>4, 6, 8, НВК № 16, СШ № 23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</w:t>
      </w:r>
      <w:r w:rsidR="008C56EA">
        <w:rPr>
          <w:rFonts w:ascii="Times New Roman" w:eastAsia="Calibri" w:hAnsi="Times New Roman" w:cs="Times New Roman"/>
          <w:sz w:val="28"/>
          <w:szCs w:val="28"/>
          <w:lang w:val="uk-UA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два інклюзивних класи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; </w:t>
      </w:r>
    </w:p>
    <w:p w:rsidR="008C56E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в 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ЗОШ № 22 – чотири </w:t>
      </w:r>
      <w:r w:rsidR="003012BD" w:rsidRP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>інклюзивних класи</w:t>
      </w:r>
      <w:r w:rsidR="003012BD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; </w:t>
      </w:r>
    </w:p>
    <w:p w:rsidR="00985682" w:rsidRDefault="003012BD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в</w:t>
      </w:r>
      <w:r w:rsidR="00171E5E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ЗОШ № </w:t>
      </w:r>
      <w:r w:rsidR="00171E5E"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24 </w:t>
      </w:r>
      <w:r w:rsidR="008C56EA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–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bidi="ar-S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дин</w:t>
      </w:r>
      <w:r w:rsidR="00171E5E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спеціальн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ий</w:t>
      </w:r>
      <w:r w:rsidR="00171E5E">
        <w:rPr>
          <w:rFonts w:ascii="Times New Roman" w:eastAsia="Calibri" w:hAnsi="Times New Roman" w:cs="Times New Roman"/>
          <w:sz w:val="28"/>
          <w:szCs w:val="28"/>
          <w:lang w:val="uk-UA" w:bidi="ar-SA"/>
        </w:rPr>
        <w:t xml:space="preserve"> клас для дітей із затримкою психічного розвитку.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  3. За даними, які надані закладами загальної середньої освіти станом на 05.09.201</w:t>
      </w:r>
      <w:r w:rsidR="009C4DBF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 затвердити в денних загальноосвітніх школах: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комплекти 1-11 класів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34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учнів - 1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090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з них: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комплекти 1- 4 класів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198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855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інклюзивний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674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спеціальний клас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комплекти 5- 9 класів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- 243,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учнів - 6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856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інклюзив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ний клас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учнів - 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142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комплекти 10-11 класів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- 5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учнів - 1 </w:t>
      </w:r>
      <w:r w:rsidR="00C908E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513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 них: </w:t>
      </w:r>
    </w:p>
    <w:p w:rsidR="008C56EA" w:rsidRDefault="00171E5E" w:rsidP="008C56EA">
      <w:pPr>
        <w:widowControl/>
        <w:suppressAutoHyphens w:val="0"/>
        <w:ind w:left="72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загальноосвітніх школах І ступеня:</w:t>
      </w:r>
    </w:p>
    <w:p w:rsidR="00985682" w:rsidRDefault="00171E5E" w:rsidP="008C56EA">
      <w:pPr>
        <w:widowControl/>
        <w:suppressAutoHyphens w:val="0"/>
        <w:ind w:left="72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lastRenderedPageBreak/>
        <w:t xml:space="preserve">ЗОШ № 2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інклюзивних класи,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спеціальний клас,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3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12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17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10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30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загальноосвітніх школах І-ІІІ ступеня: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27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8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1 спеціальний клас,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№4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1006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інклюзивних клас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114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6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7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35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10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8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23 класи,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6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46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DF45A8" w:rsidRDefault="00DF45A8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інклюзивни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54</w:t>
      </w:r>
      <w:r w:rsidRP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11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5</w:t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F45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D8041D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13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518 учнів;</w:t>
      </w:r>
    </w:p>
    <w:p w:rsidR="00D8041D" w:rsidRDefault="00D8041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інклюзивний клас, </w:t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23</w:t>
      </w:r>
      <w:r w:rsidRP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14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8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15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9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20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учні;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22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інклюзивних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8041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167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ЗОШ № 24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135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спеціальних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 уч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спеціалізованих школах І-ІІІ ступенів: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СШ № 23 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3123DD" w:rsidRDefault="003123D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інклюзивних класи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56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25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6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3123DD" w:rsidRDefault="003123DD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й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35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 ліцеях: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5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5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9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10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439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 № 19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559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учнів;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навчально-виховному комплексі </w:t>
      </w:r>
    </w:p>
    <w:p w:rsidR="00985682" w:rsidRDefault="00171E5E">
      <w:pPr>
        <w:widowControl/>
        <w:suppressAutoHyphens w:val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НВК № 16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416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учнів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3123DD">
      <w:pPr>
        <w:widowControl/>
        <w:suppressAutoHyphens w:val="0"/>
        <w:ind w:left="2136" w:firstLine="696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інклюзивни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х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9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0 учнів.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4. Затвердити групи продовженого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дня 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далі – ГПД) в кількості - </w:t>
      </w:r>
      <w:r w:rsidR="00923859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5. У разі бажання батьків отримувати послуги навчання дітей у ГПД на платній основі, визначити можливість створення та функціонування таких груп.</w:t>
      </w:r>
    </w:p>
    <w:p w:rsidR="00985682" w:rsidRDefault="00171E5E" w:rsidP="00921709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6. Затвердити перелік класів за профілем навчання та поглибленим вивченням профільних предметів:</w:t>
      </w:r>
    </w:p>
    <w:p w:rsidR="00985682" w:rsidRDefault="00171E5E" w:rsidP="003123DD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1 - історичний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історія України, всесвітня історія,</w:t>
      </w:r>
    </w:p>
    <w:p w:rsidR="00985682" w:rsidRDefault="00171E5E">
      <w:pPr>
        <w:widowControl/>
        <w:suppressAutoHyphens w:val="0"/>
        <w:ind w:left="5508" w:firstLine="156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правознавство;</w:t>
      </w:r>
    </w:p>
    <w:p w:rsidR="00985682" w:rsidRDefault="00171E5E" w:rsidP="003123DD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4 - 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класи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 українська мова та література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5  -  економічний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 – економіка;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іноземна філологія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2 класи – англійська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 німецька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мов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6 -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українська мова та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7 - 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українська мова та література;</w:t>
      </w:r>
    </w:p>
    <w:p w:rsidR="00985682" w:rsidRDefault="00171E5E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8 -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історичн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1 клас – </w:t>
      </w:r>
      <w:r w:rsidR="00C536A1"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історія України, всесвітня історія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>
      <w:pPr>
        <w:widowControl/>
        <w:suppressAutoHyphens w:val="0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зарубіжна література;</w:t>
      </w:r>
    </w:p>
    <w:p w:rsidR="00985682" w:rsidRDefault="00171E5E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9 -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історичний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–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класи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</w:t>
      </w:r>
      <w:r w:rsidR="00C536A1"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історія України</w:t>
      </w:r>
      <w:r w:rsid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C536A1" w:rsidRDefault="00C536A1" w:rsidP="00C536A1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 w:rsidRPr="00C536A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 w:rsidP="00C536A1">
      <w:pPr>
        <w:widowControl/>
        <w:suppressAutoHyphens w:val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Ліцей № 10 -  математичний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математика;</w:t>
      </w:r>
    </w:p>
    <w:p w:rsidR="00985682" w:rsidRDefault="00C536A1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сторичний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історія України; </w:t>
      </w:r>
    </w:p>
    <w:p w:rsidR="00985682" w:rsidRDefault="00171E5E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англійська мова;</w:t>
      </w:r>
    </w:p>
    <w:p w:rsidR="009C0467" w:rsidRDefault="009C0467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11- українська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українська мова та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13 - українська філологія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українська мова та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14 - інформаційно-технологічний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інформатика;</w:t>
      </w:r>
    </w:p>
    <w:p w:rsidR="00985682" w:rsidRDefault="009C0467" w:rsidP="009C0467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історичний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класи  історія України, всесвітня історія;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15 - історичний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 історія України, всесвітня історія;</w:t>
      </w:r>
    </w:p>
    <w:p w:rsidR="00985682" w:rsidRDefault="009C0467" w:rsidP="009C0467">
      <w:pPr>
        <w:widowControl/>
        <w:suppressAutoHyphens w:val="0"/>
        <w:ind w:left="709" w:firstLine="709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біологічний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біологія;</w:t>
      </w:r>
    </w:p>
    <w:p w:rsidR="009C0467" w:rsidRDefault="009C0467" w:rsidP="009C0467">
      <w:pPr>
        <w:widowControl/>
        <w:suppressAutoHyphens w:val="0"/>
        <w:ind w:left="709" w:firstLine="709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філологія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– 1 клас – українська мова та література;</w:t>
      </w:r>
      <w:r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НВК № 16 -  математичний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математика;</w:t>
      </w:r>
    </w:p>
    <w:p w:rsidR="004F1528" w:rsidRDefault="00171E5E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англійська мова,</w:t>
      </w:r>
    </w:p>
    <w:p w:rsidR="00985682" w:rsidRDefault="00171E5E" w:rsidP="004F1528">
      <w:pPr>
        <w:widowControl/>
        <w:suppressAutoHyphens w:val="0"/>
        <w:ind w:left="5165" w:firstLine="507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німецька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/французька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мов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16404A" w:rsidRDefault="00171E5E" w:rsidP="0016404A">
      <w:pPr>
        <w:widowControl/>
        <w:suppressAutoHyphens w:val="0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 19 - українська філологія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українська мова та література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</w:t>
      </w:r>
    </w:p>
    <w:p w:rsidR="00985682" w:rsidRDefault="0016404A" w:rsidP="0016404A">
      <w:pPr>
        <w:widowControl/>
        <w:suppressAutoHyphens w:val="0"/>
        <w:ind w:left="4963" w:firstLine="709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мова;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</w:p>
    <w:p w:rsidR="00985682" w:rsidRDefault="0016404A" w:rsidP="0016404A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історичний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9C0467" w:rsidRPr="009C0467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історія України, всесвітня історія, 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англійська мова;</w:t>
      </w:r>
    </w:p>
    <w:p w:rsidR="0016404A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філологія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16404A" w:rsidRP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1 клас – англійська 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та німецька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мов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</w:p>
    <w:p w:rsidR="00985682" w:rsidRDefault="0016404A" w:rsidP="0016404A">
      <w:pPr>
        <w:widowControl/>
        <w:suppressAutoHyphens w:val="0"/>
        <w:ind w:left="4963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ська мова;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20 - українська філологія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16404A" w:rsidRP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українська мова та література</w:t>
      </w:r>
      <w:r w:rsidR="0016404A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22 - українська філологія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2 класи – українська мова та література,</w:t>
      </w:r>
    </w:p>
    <w:p w:rsidR="0016404A" w:rsidRDefault="0016404A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Зарубіжна література;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СШ № 23 -   іноземн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філологі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англійська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та німецька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мов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 w:rsidP="004F1528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24 – історичний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історія України, всесвітня історія;</w:t>
      </w:r>
    </w:p>
    <w:p w:rsidR="00985682" w:rsidRDefault="004F1528" w:rsidP="004F1528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філологія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 w:rsidR="00171E5E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 – українська мова та література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4F1528" w:rsidRDefault="004F1528" w:rsidP="004F1528">
      <w:pPr>
        <w:widowControl/>
        <w:suppressAutoHyphens w:val="0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математичний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 – математика;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25 -   іноземної філології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3 класи – англійська мова, німецька мова;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французька мова.</w:t>
      </w:r>
    </w:p>
    <w:p w:rsidR="00985682" w:rsidRDefault="00171E5E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7. Затвердити кількість класів з поглибленим вивченням окремих предметів: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1 - історія України, всесвітня історія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алгебра, еко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ЗОШ № 2 - англійська мова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4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математика,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алгебра, геометрія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4F1528" w:rsidRDefault="004F1528" w:rsidP="004F1528">
      <w:pPr>
        <w:widowControl/>
        <w:suppressAutoHyphens w:val="0"/>
        <w:ind w:left="707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 -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4 класи;</w:t>
      </w:r>
    </w:p>
    <w:p w:rsidR="004F1528" w:rsidRDefault="004F1528" w:rsidP="004F1528">
      <w:pPr>
        <w:widowControl/>
        <w:suppressAutoHyphens w:val="0"/>
        <w:ind w:left="707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українська мова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та література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економіка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4F1528" w:rsidRDefault="004F1528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інформати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ка - </w:t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5 -  іноземна мова: англійська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економіка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6 - 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 w:rsidP="004F1528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7 -  математика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Pr="00DC600D" w:rsidRDefault="00171E5E" w:rsidP="00DC600D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8 - </w:t>
      </w:r>
      <w:r w:rsidRPr="00DC600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історія України, всесвітня історія -</w:t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 xml:space="preserve"> </w:t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ar-SA"/>
        </w:rPr>
        <w:tab/>
      </w:r>
      <w:r w:rsidR="00DC600D" w:rsidRPr="00DC600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>1</w:t>
      </w:r>
      <w:r w:rsidRPr="00DC600D">
        <w:rPr>
          <w:rFonts w:ascii="Times New Roman" w:eastAsia="Calibri" w:hAnsi="Times New Roman" w:cs="Times New Roman"/>
          <w:color w:val="auto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та німецька мови -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4F152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9 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інформатика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мистецтво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і</w:t>
      </w:r>
      <w:r w:rsidR="00DC600D"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нформатика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,</w:t>
      </w:r>
      <w:r w:rsidR="00DC600D"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реслення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Ліцей № 10- іноземна мова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мова, німецька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11 - українська мова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інформатика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клас;</w:t>
      </w:r>
    </w:p>
    <w:p w:rsidR="00DC600D" w:rsidRDefault="00DC600D" w:rsidP="00DC600D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математика -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DC600D" w:rsidRDefault="00DC600D" w:rsidP="00DC600D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 мова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</w:t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14 – інформатика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історія України, всесвітня історія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15 -  біологія -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українська мова, українська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НВК№ 16 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-   іноземна мова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 математика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класи,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  історія України, всесвітня історія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біологія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Ліцей № 19 - українська мова та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2 класи;</w:t>
      </w:r>
    </w:p>
    <w:p w:rsidR="00985682" w:rsidRDefault="00171E5E">
      <w:pPr>
        <w:widowControl/>
        <w:suppressAutoHyphens w:val="0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мова 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DC600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 xml:space="preserve">біологія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22 - українська мова та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3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23 - іноземна мова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</w:t>
      </w:r>
      <w:r w:rsidR="00F551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та німецька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</w:t>
      </w:r>
      <w:r w:rsidR="00F551A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ЗОШ № 24 - українська мова та література -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2 класи;</w:t>
      </w:r>
    </w:p>
    <w:p w:rsidR="00985682" w:rsidRDefault="00171E5E">
      <w:pPr>
        <w:widowControl/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СШ № 25 - іноземна мова </w:t>
      </w:r>
      <w:r w:rsidR="00B86FD8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англійська, німецька</w:t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, - </w:t>
      </w:r>
      <w:r w:rsid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класів;</w:t>
      </w:r>
    </w:p>
    <w:p w:rsidR="003B750C" w:rsidRDefault="003B750C" w:rsidP="003B750C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іноземна мова (англійська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)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-   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3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и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;</w:t>
      </w:r>
    </w:p>
    <w:p w:rsidR="003B750C" w:rsidRDefault="003B750C" w:rsidP="003B750C">
      <w:pPr>
        <w:widowControl/>
        <w:suppressAutoHyphens w:val="0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іноземна мова (англійська,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француз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ька), -   </w:t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</w:r>
      <w:r w:rsidRPr="003B750C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ab/>
        <w:t>1 клас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985682" w:rsidRDefault="00171E5E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9. Затвердити з 01.09.201</w:t>
      </w:r>
      <w:r w:rsidR="003B750C">
        <w:rPr>
          <w:rFonts w:ascii="Times New Roman" w:eastAsia="Calibri" w:hAnsi="Times New Roman" w:cs="Times New Roman"/>
          <w:sz w:val="28"/>
          <w:szCs w:val="28"/>
          <w:lang w:val="uk-UA" w:bidi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bidi="ar-SA"/>
        </w:rPr>
        <w:t>: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1)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мережу закладів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дошкільної освіти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у кількості – 27 (ясел-садків), у т.ч.:</w:t>
      </w:r>
    </w:p>
    <w:p w:rsidR="00293F2D" w:rsidRPr="00AC3CDA" w:rsidRDefault="00293F2D" w:rsidP="00293F2D">
      <w:pPr>
        <w:widowControl/>
        <w:tabs>
          <w:tab w:val="left" w:pos="720"/>
        </w:tabs>
        <w:suppressAutoHyphens w:val="0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санаторного типу - 1 (№ 1);</w:t>
      </w:r>
    </w:p>
    <w:p w:rsidR="00293F2D" w:rsidRPr="00AC3CDA" w:rsidRDefault="00293F2D" w:rsidP="00293F2D">
      <w:pPr>
        <w:widowControl/>
        <w:tabs>
          <w:tab w:val="left" w:pos="720"/>
        </w:tabs>
        <w:suppressAutoHyphens w:val="0"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загального типу - 4 (№№ 6, 17, 26, 78);</w:t>
      </w:r>
    </w:p>
    <w:p w:rsidR="00293F2D" w:rsidRPr="00AC3CDA" w:rsidRDefault="00293F2D" w:rsidP="007768FC">
      <w:pPr>
        <w:widowControl/>
        <w:suppressAutoHyphens w:val="0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0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комбінованого типу (які мають одну і більше груп компенсуючого типу) -22 (№№ 2, 5, 8, 9,14, 20, 21, 24, 29, 30, 36, 38, 39, 40, 41, 43, 44, 46, 47, 48, 49, 99);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2)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заклади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дошкільної освіти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за напрямами роботи: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фізкультурно-оздоровчий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- 2 (№ 14, 44);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«Дитячий садок - школа</w:t>
      </w:r>
      <w:r w:rsidRPr="00AC3CDA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сприяння здоров’ю»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48);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художньо-естетичний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39);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розвиваючого навчання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38);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гуманітарно-естетичний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40);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інтеркультурного виховання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47);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пізнавального розвитку через ознайомлення з історією краю - 1 (№ 9);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національно - патріотичного виховання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- 1 (№ 46);</w:t>
      </w:r>
    </w:p>
    <w:p w:rsidR="00293F2D" w:rsidRPr="00AC3CDA" w:rsidRDefault="00293F2D" w:rsidP="00293F2D">
      <w:pPr>
        <w:widowControl/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екологічного виховання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- 1 (№</w:t>
      </w:r>
      <w:r w:rsidR="000E73B3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99).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10. В ДНЗ №№ 30, 36, 43,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44 відкрити по одній інклюзивній групі.</w:t>
      </w:r>
    </w:p>
    <w:p w:rsidR="00293F2D" w:rsidRPr="00AC3CDA" w:rsidRDefault="00293F2D" w:rsidP="00293F2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11. Затвердити мережу груп у кількості 248 (у 2018/2019 навчальному році – 250 груп).</w:t>
      </w:r>
    </w:p>
    <w:p w:rsidR="00921709" w:rsidRDefault="00293F2D" w:rsidP="00921709">
      <w:pPr>
        <w:widowControl/>
        <w:tabs>
          <w:tab w:val="left" w:pos="10260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12. Розподіл 248 груп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закладів дошкільної освіти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здійснити таким чином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: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 №  1  –  6 груп,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2 – 12 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</w:t>
      </w:r>
      <w:r w:rsidR="00C4675B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№ 5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6 – 4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групи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8 – 10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9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  № 14 –12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17 – 4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групи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20 – 8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921709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№ 21 – 6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24 – 7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26 – 6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29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30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C4675B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№ 36 – 6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38 – 10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39 – 11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40 – 8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41 – 6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(скоротити 2 групи),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43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44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46 – 12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47 – 11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2 інклюзивні групи),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48 – 11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ДНЗ № 49 – 12 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груп 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(в тому числі – 1 інклюзивна група),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78 – 5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</w:t>
      </w:r>
    </w:p>
    <w:p w:rsidR="00921709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ДНЗ № 99 – 12</w:t>
      </w:r>
      <w:r w:rsidR="00921709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груп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. </w:t>
      </w:r>
    </w:p>
    <w:p w:rsidR="00293F2D" w:rsidRPr="00AC3CDA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Усі заклади працюють з режимом роботи 10,5 годин та мають по одній черговій групі з 12-годинним перебуванням дітей (крім ДНЗ № 48).</w:t>
      </w:r>
    </w:p>
    <w:p w:rsidR="00293F2D" w:rsidRPr="00AC3CDA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1</w:t>
      </w:r>
      <w:r w:rsidRPr="00AC3CDA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3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. Зарахування дітей в заклад дошкільної освіти здійснювати на підставі заяви батьків, свідоцтва про народження дитини, медичної довідки та документу, що підтверджує реєстрацію місця проживання сім'ї дитини в м.</w:t>
      </w: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 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Мелітополі.</w:t>
      </w:r>
    </w:p>
    <w:p w:rsidR="00293F2D" w:rsidRPr="00AC3CDA" w:rsidRDefault="00293F2D" w:rsidP="00293F2D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14. Затвердити мережу груп компенсуючого типу: 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інтелектуальними порушеннями – ДНЗ № 41 – 1 група (8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затримкою психічного розвитку – ДНЗ № 5 – 1група (12 дітей); ДНЗ № 14 – 1 група (12 дітей); ДНЗ № 21 – 1 група (12 дітей); ДНЗ № 48 - 1група (12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затримкою психічного розвитку і дітей з розладами аутистичного спектру - ДНЗ № 2 – 2 групи (по 8-10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зору - ДНЗ № 48 – 2 групи (по 12 дітей в групі), ДНЗ № 2 – 1 група (12 дітей);</w:t>
      </w:r>
    </w:p>
    <w:p w:rsidR="00FB78BE" w:rsidRDefault="00C4675B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shd w:val="clear" w:color="auto" w:fill="FF3333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мови – 22 групи ( по 12 дітей в групі);</w:t>
      </w:r>
    </w:p>
    <w:p w:rsidR="00293F2D" w:rsidRPr="00AC3CDA" w:rsidRDefault="00C4675B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мови – 22 групи (по 12 дітей в групі);</w:t>
      </w:r>
    </w:p>
    <w:p w:rsidR="00293F2D" w:rsidRPr="00AC3CDA" w:rsidRDefault="00C4675B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</w:t>
      </w:r>
      <w:r w:rsidR="00293F2D"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для дітей з вадами опорно-рухового апарату ДНЗ № 14 – 1 група (12 дітей); ДНЗ № 44 – 1 група (12 дітей);</w:t>
      </w:r>
    </w:p>
    <w:p w:rsidR="00293F2D" w:rsidRPr="00AC3CDA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група санаторного типу для дітей з серцево-судинними захворюваннями - ДНЗ № 5 – 1 група (15 дітей );</w:t>
      </w:r>
    </w:p>
    <w:p w:rsidR="00293F2D" w:rsidRDefault="00293F2D" w:rsidP="00293F2D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група санаторного типу для дітей з психоневрологічними захворюваннями - ДНЗ № 29 – 1 група (15 дітей).</w:t>
      </w:r>
    </w:p>
    <w:p w:rsidR="00921709" w:rsidRDefault="00921709" w:rsidP="00921709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1</w:t>
      </w:r>
      <w:r w:rsidR="004946F6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 Затвердити  мережу позашкільних закладів у кількості</w:t>
      </w:r>
      <w:r w:rsidRPr="00374B91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2: </w:t>
      </w:r>
    </w:p>
    <w:p w:rsidR="00921709" w:rsidRDefault="00921709" w:rsidP="00921709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</w:pP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Палац дитячої та юнацької творчості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 Мелітопольської міської ради Запорізької області;</w:t>
      </w:r>
    </w:p>
    <w:p w:rsidR="00921709" w:rsidRPr="00AC3CDA" w:rsidRDefault="00921709" w:rsidP="00921709">
      <w:pPr>
        <w:widowControl/>
        <w:tabs>
          <w:tab w:val="left" w:pos="10260"/>
        </w:tabs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 xml:space="preserve">Центр позашкільної освіти </w:t>
      </w:r>
      <w:r w:rsidRPr="003123DD"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Мелітопольської міської ради Запорізької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ar-SA"/>
        </w:rPr>
        <w:t>.</w:t>
      </w:r>
    </w:p>
    <w:p w:rsidR="00293F2D" w:rsidRPr="00AC3CDA" w:rsidRDefault="00293F2D" w:rsidP="00FB78BE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1</w:t>
      </w:r>
      <w:r w:rsidR="004946F6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6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. </w:t>
      </w:r>
      <w:bookmarkStart w:id="0" w:name="__DdeLink__1200_205939331"/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Дозволити у разі виробничої необхідності в межах</w:t>
      </w:r>
      <w:bookmarkEnd w:id="0"/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 xml:space="preserve"> загальної чисельності працівників закладів дошкільної, загальної середньої, позашкільної освіти та установ освіти здійснювати перерозподіл штатних посад між категоріями персоналу.</w:t>
      </w:r>
    </w:p>
    <w:p w:rsidR="00293F2D" w:rsidRPr="00AC3CDA" w:rsidRDefault="00293F2D" w:rsidP="00FB78BE">
      <w:pPr>
        <w:widowControl/>
        <w:tabs>
          <w:tab w:val="left" w:pos="1026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0"/>
          <w:shd w:val="clear" w:color="auto" w:fill="FF3333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1</w:t>
      </w:r>
      <w:r w:rsidR="004946F6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7</w:t>
      </w: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293F2D" w:rsidRDefault="00293F2D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</w:p>
    <w:p w:rsidR="00FB78BE" w:rsidRDefault="00FB78B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</w:p>
    <w:p w:rsidR="00293F2D" w:rsidRDefault="00293F2D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</w:pPr>
      <w:r w:rsidRPr="00AC3CDA">
        <w:rPr>
          <w:rFonts w:ascii="Times New Roman" w:eastAsia="Calibri" w:hAnsi="Times New Roman" w:cs="Times New Roman"/>
          <w:color w:val="auto"/>
          <w:sz w:val="28"/>
          <w:szCs w:val="20"/>
          <w:lang w:val="uk-UA" w:bidi="ar-SA"/>
        </w:rPr>
        <w:t>Секретар Мелітопольської міської ради                             Роман  РОМАНОВ</w:t>
      </w:r>
    </w:p>
    <w:p w:rsidR="004B28DE" w:rsidRPr="004B28DE" w:rsidRDefault="004B28D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uk-UA" w:bidi="ar-SA"/>
        </w:rPr>
      </w:pPr>
    </w:p>
    <w:p w:rsidR="004B28DE" w:rsidRDefault="004B28D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4B28DE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Перший заступник міського голови з питань </w:t>
      </w:r>
    </w:p>
    <w:p w:rsidR="004B28DE" w:rsidRPr="004B28DE" w:rsidRDefault="004B28DE" w:rsidP="00293F2D">
      <w:pPr>
        <w:widowControl/>
        <w:tabs>
          <w:tab w:val="left" w:pos="10260"/>
        </w:tabs>
        <w:jc w:val="both"/>
        <w:rPr>
          <w:rFonts w:ascii="Times New Roman" w:eastAsia="Calibri" w:hAnsi="Times New Roman" w:cs="Times New Roman"/>
          <w:b/>
          <w:color w:val="auto"/>
          <w:lang w:val="uk-UA" w:bidi="ar-SA"/>
        </w:rPr>
      </w:pPr>
      <w:r w:rsidRPr="004B28DE"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діяльності виконавчих органів ради </w:t>
      </w:r>
      <w:r>
        <w:rPr>
          <w:rFonts w:ascii="Times New Roman" w:eastAsia="Calibri" w:hAnsi="Times New Roman" w:cs="Times New Roman"/>
          <w:b/>
          <w:color w:val="auto"/>
          <w:lang w:val="uk-UA" w:bidi="ar-SA"/>
        </w:rPr>
        <w:t xml:space="preserve">                                              </w:t>
      </w:r>
      <w:r w:rsidRPr="004B28DE">
        <w:rPr>
          <w:rFonts w:ascii="Times New Roman" w:eastAsia="Calibri" w:hAnsi="Times New Roman" w:cs="Times New Roman"/>
          <w:b/>
          <w:color w:val="auto"/>
          <w:lang w:val="uk-UA" w:bidi="ar-SA"/>
        </w:rPr>
        <w:t>Ірина РУДАКОВА</w:t>
      </w:r>
    </w:p>
    <w:p w:rsidR="00985682" w:rsidRDefault="00985682" w:rsidP="00FB78BE">
      <w:pPr>
        <w:jc w:val="both"/>
      </w:pPr>
      <w:bookmarkStart w:id="1" w:name="_GoBack"/>
      <w:bookmarkEnd w:id="1"/>
    </w:p>
    <w:sectPr w:rsidR="00985682" w:rsidSect="009C4DBF">
      <w:headerReference w:type="default" r:id="rId8"/>
      <w:headerReference w:type="first" r:id="rId9"/>
      <w:pgSz w:w="11906" w:h="16838"/>
      <w:pgMar w:top="851" w:right="567" w:bottom="851" w:left="1701" w:header="567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FD" w:rsidRDefault="008769FD" w:rsidP="00985682">
      <w:r>
        <w:separator/>
      </w:r>
    </w:p>
  </w:endnote>
  <w:endnote w:type="continuationSeparator" w:id="0">
    <w:p w:rsidR="008769FD" w:rsidRDefault="008769FD" w:rsidP="0098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FD" w:rsidRDefault="008769FD" w:rsidP="00985682">
      <w:r>
        <w:separator/>
      </w:r>
    </w:p>
  </w:footnote>
  <w:footnote w:type="continuationSeparator" w:id="0">
    <w:p w:rsidR="008769FD" w:rsidRDefault="008769FD" w:rsidP="0098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4806"/>
    </w:sdtPr>
    <w:sdtEndPr/>
    <w:sdtContent>
      <w:p w:rsidR="009C4DBF" w:rsidRDefault="00F9752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600D" w:rsidRDefault="00DC600D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0D" w:rsidRDefault="00DC600D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8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682"/>
    <w:rsid w:val="00016A46"/>
    <w:rsid w:val="000E2612"/>
    <w:rsid w:val="000E73B3"/>
    <w:rsid w:val="00143313"/>
    <w:rsid w:val="00151D10"/>
    <w:rsid w:val="0016404A"/>
    <w:rsid w:val="00171E5E"/>
    <w:rsid w:val="001E2C8E"/>
    <w:rsid w:val="0022457B"/>
    <w:rsid w:val="00237832"/>
    <w:rsid w:val="00293F2D"/>
    <w:rsid w:val="003012BD"/>
    <w:rsid w:val="003123DD"/>
    <w:rsid w:val="00374B91"/>
    <w:rsid w:val="003B750C"/>
    <w:rsid w:val="004946F6"/>
    <w:rsid w:val="004B28DE"/>
    <w:rsid w:val="004F1528"/>
    <w:rsid w:val="00501B51"/>
    <w:rsid w:val="00527E94"/>
    <w:rsid w:val="00713BA9"/>
    <w:rsid w:val="007768FC"/>
    <w:rsid w:val="007D2F4D"/>
    <w:rsid w:val="008769FD"/>
    <w:rsid w:val="008B75A0"/>
    <w:rsid w:val="008C56EA"/>
    <w:rsid w:val="00921709"/>
    <w:rsid w:val="00922A0D"/>
    <w:rsid w:val="00923859"/>
    <w:rsid w:val="00933F47"/>
    <w:rsid w:val="00985682"/>
    <w:rsid w:val="00987EAA"/>
    <w:rsid w:val="009B33BF"/>
    <w:rsid w:val="009C0467"/>
    <w:rsid w:val="009C4DBF"/>
    <w:rsid w:val="009C7CB7"/>
    <w:rsid w:val="009D3FFC"/>
    <w:rsid w:val="00B27478"/>
    <w:rsid w:val="00B86FD8"/>
    <w:rsid w:val="00BC4607"/>
    <w:rsid w:val="00C4675B"/>
    <w:rsid w:val="00C536A1"/>
    <w:rsid w:val="00C86252"/>
    <w:rsid w:val="00C908EC"/>
    <w:rsid w:val="00C93444"/>
    <w:rsid w:val="00CA69C7"/>
    <w:rsid w:val="00CE6B69"/>
    <w:rsid w:val="00D8041D"/>
    <w:rsid w:val="00DC600D"/>
    <w:rsid w:val="00DF45A8"/>
    <w:rsid w:val="00E255E9"/>
    <w:rsid w:val="00E73BE1"/>
    <w:rsid w:val="00E86E6E"/>
    <w:rsid w:val="00EC10D9"/>
    <w:rsid w:val="00F551A8"/>
    <w:rsid w:val="00F641A7"/>
    <w:rsid w:val="00F74AF9"/>
    <w:rsid w:val="00F9752C"/>
    <w:rsid w:val="00FB78BE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F4F9"/>
  <w15:docId w15:val="{E5EA5DF2-5FC8-410C-81BD-9872CA3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6E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27406E"/>
  </w:style>
  <w:style w:type="character" w:customStyle="1" w:styleId="a3">
    <w:name w:val="Текст выноски Знак"/>
    <w:basedOn w:val="a0"/>
    <w:uiPriority w:val="99"/>
    <w:semiHidden/>
    <w:rsid w:val="0027406E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AC4FA8"/>
    <w:rPr>
      <w:rFonts w:eastAsia="Times New Roman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C06B0"/>
    <w:rPr>
      <w:color w:val="0000FF"/>
      <w:u w:val="single"/>
    </w:rPr>
  </w:style>
  <w:style w:type="character" w:customStyle="1" w:styleId="rvts11">
    <w:name w:val="rvts11"/>
    <w:basedOn w:val="a0"/>
    <w:rsid w:val="005C06B0"/>
  </w:style>
  <w:style w:type="character" w:customStyle="1" w:styleId="rvts46">
    <w:name w:val="rvts46"/>
    <w:basedOn w:val="a0"/>
    <w:rsid w:val="005C06B0"/>
  </w:style>
  <w:style w:type="character" w:customStyle="1" w:styleId="ListLabel2">
    <w:name w:val="ListLabel 2"/>
    <w:rsid w:val="00C34417"/>
    <w:rPr>
      <w:rFonts w:eastAsia="Times New Roman" w:cs="Times New Roman"/>
    </w:rPr>
  </w:style>
  <w:style w:type="character" w:customStyle="1" w:styleId="ListLabel3">
    <w:name w:val="ListLabel 3"/>
    <w:rsid w:val="00C34417"/>
    <w:rPr>
      <w:rFonts w:cs="Courier New"/>
    </w:rPr>
  </w:style>
  <w:style w:type="character" w:customStyle="1" w:styleId="a4">
    <w:name w:val="Верх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character" w:customStyle="1" w:styleId="ListLabel4">
    <w:name w:val="ListLabel 4"/>
    <w:rsid w:val="00300A68"/>
    <w:rPr>
      <w:b w:val="0"/>
      <w:i w:val="0"/>
    </w:rPr>
  </w:style>
  <w:style w:type="character" w:customStyle="1" w:styleId="ListLabel5">
    <w:name w:val="ListLabel 5"/>
    <w:rsid w:val="00985682"/>
    <w:rPr>
      <w:b w:val="0"/>
      <w:i w:val="0"/>
    </w:rPr>
  </w:style>
  <w:style w:type="character" w:customStyle="1" w:styleId="ListLabel6">
    <w:name w:val="ListLabel 6"/>
    <w:rsid w:val="00985682"/>
    <w:rPr>
      <w:color w:val="000000"/>
      <w:spacing w:val="-6"/>
      <w:sz w:val="28"/>
    </w:rPr>
  </w:style>
  <w:style w:type="character" w:customStyle="1" w:styleId="ListLabel7">
    <w:name w:val="ListLabel 7"/>
    <w:rsid w:val="00985682"/>
    <w:rPr>
      <w:rFonts w:cs="Courier New"/>
    </w:rPr>
  </w:style>
  <w:style w:type="character" w:customStyle="1" w:styleId="ListLabel8">
    <w:name w:val="ListLabel 8"/>
    <w:rsid w:val="00985682"/>
    <w:rPr>
      <w:rFonts w:cs="Times New Roman CYR"/>
    </w:rPr>
  </w:style>
  <w:style w:type="character" w:customStyle="1" w:styleId="ListLabel9">
    <w:name w:val="ListLabel 9"/>
    <w:rsid w:val="00985682"/>
    <w:rPr>
      <w:rFonts w:cs="Wingdings"/>
    </w:rPr>
  </w:style>
  <w:style w:type="character" w:customStyle="1" w:styleId="ListLabel10">
    <w:name w:val="ListLabel 10"/>
    <w:rsid w:val="00985682"/>
    <w:rPr>
      <w:rFonts w:cs="Symbol"/>
    </w:rPr>
  </w:style>
  <w:style w:type="paragraph" w:customStyle="1" w:styleId="1">
    <w:name w:val="Заголовок1"/>
    <w:basedOn w:val="a"/>
    <w:next w:val="a6"/>
    <w:rsid w:val="00AC4F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C4FA8"/>
    <w:pPr>
      <w:spacing w:after="140" w:line="288" w:lineRule="auto"/>
    </w:pPr>
  </w:style>
  <w:style w:type="paragraph" w:styleId="a7">
    <w:name w:val="List"/>
    <w:basedOn w:val="a6"/>
    <w:rsid w:val="00AC4FA8"/>
    <w:rPr>
      <w:rFonts w:cs="FreeSans"/>
    </w:rPr>
  </w:style>
  <w:style w:type="paragraph" w:styleId="a8">
    <w:name w:val="Title"/>
    <w:basedOn w:val="a"/>
    <w:rsid w:val="00985682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AC4FA8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AC4FA8"/>
    <w:pPr>
      <w:suppressLineNumbers/>
      <w:spacing w:before="120" w:after="120"/>
    </w:pPr>
    <w:rPr>
      <w:rFonts w:cs="FreeSans"/>
      <w:i/>
      <w:iCs/>
    </w:rPr>
  </w:style>
  <w:style w:type="paragraph" w:customStyle="1" w:styleId="4H4p4s4444r442">
    <w:name w:val="З4Hа4pг4sо4л4|о4в4rо4к4[ 2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28"/>
      <w:szCs w:val="28"/>
      <w:lang w:val="uk-UA" w:eastAsia="ru-RU" w:bidi="ar-SA"/>
    </w:rPr>
  </w:style>
  <w:style w:type="paragraph" w:customStyle="1" w:styleId="4H4p4s4444r445">
    <w:name w:val="З4Hа4pг4sо4л4|о4в4rо4к4[ 5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32"/>
      <w:szCs w:val="32"/>
      <w:lang w:val="uk-UA" w:eastAsia="ru-RU" w:bidi="ar-SA"/>
    </w:rPr>
  </w:style>
  <w:style w:type="paragraph" w:styleId="ab">
    <w:name w:val="Balloon Text"/>
    <w:basedOn w:val="a"/>
    <w:uiPriority w:val="99"/>
    <w:semiHidden/>
    <w:unhideWhenUsed/>
    <w:rsid w:val="0027406E"/>
    <w:rPr>
      <w:rFonts w:ascii="Tahoma" w:hAnsi="Tahoma" w:cs="Mangal"/>
      <w:sz w:val="16"/>
      <w:szCs w:val="14"/>
    </w:rPr>
  </w:style>
  <w:style w:type="paragraph" w:styleId="ac">
    <w:name w:val="List Paragraph"/>
    <w:basedOn w:val="a"/>
    <w:uiPriority w:val="34"/>
    <w:qFormat/>
    <w:rsid w:val="00AF7E7E"/>
    <w:pPr>
      <w:ind w:left="720"/>
      <w:contextualSpacing/>
    </w:pPr>
    <w:rPr>
      <w:rFonts w:cs="Mangal"/>
      <w:szCs w:val="21"/>
    </w:rPr>
  </w:style>
  <w:style w:type="paragraph" w:customStyle="1" w:styleId="rvps2">
    <w:name w:val="rvps2"/>
    <w:basedOn w:val="a"/>
    <w:rsid w:val="005C06B0"/>
    <w:pPr>
      <w:spacing w:after="280"/>
    </w:pPr>
    <w:rPr>
      <w:rFonts w:ascii="Times New Roman" w:hAnsi="Times New Roman" w:cs="Times New Roman"/>
      <w:lang w:eastAsia="ru-RU" w:bidi="ar-SA"/>
    </w:rPr>
  </w:style>
  <w:style w:type="paragraph" w:styleId="ad">
    <w:name w:val="head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">
    <w:name w:val="Table Grid"/>
    <w:basedOn w:val="a1"/>
    <w:uiPriority w:val="59"/>
    <w:rsid w:val="00923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11F0-0027-42EA-9359-94BBEF30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7428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13</cp:revision>
  <cp:lastPrinted>2019-09-18T05:16:00Z</cp:lastPrinted>
  <dcterms:created xsi:type="dcterms:W3CDTF">2019-09-19T07:57:00Z</dcterms:created>
  <dcterms:modified xsi:type="dcterms:W3CDTF">2021-11-16T11:13:00Z</dcterms:modified>
  <dc:language>ru-RU</dc:language>
</cp:coreProperties>
</file>